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A1F56" w14:textId="77777777" w:rsidR="00EC44B4" w:rsidRPr="004F1B8C" w:rsidRDefault="00B346F5" w:rsidP="00B857E3">
      <w:pPr>
        <w:shd w:val="clear" w:color="auto" w:fill="FFFFFF"/>
        <w:spacing w:after="2" w:line="240" w:lineRule="auto"/>
        <w:jc w:val="both"/>
        <w:outlineLvl w:val="0"/>
        <w:rPr>
          <w:rFonts w:ascii="Calibri Light" w:hAnsi="Calibri Light" w:cs="Calibri Light"/>
          <w:b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BF9C1E4" wp14:editId="279009EB">
            <wp:simplePos x="0" y="0"/>
            <wp:positionH relativeFrom="column">
              <wp:posOffset>-960755</wp:posOffset>
            </wp:positionH>
            <wp:positionV relativeFrom="paragraph">
              <wp:posOffset>-3122295</wp:posOffset>
            </wp:positionV>
            <wp:extent cx="7658100" cy="2583180"/>
            <wp:effectExtent l="0" t="0" r="0" b="7620"/>
            <wp:wrapNone/>
            <wp:docPr id="2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370" cy="2583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4B4">
        <w:rPr>
          <w:rFonts w:ascii="Calibri Light" w:hAnsi="Calibri Light"/>
          <w:b/>
          <w:sz w:val="36"/>
          <w:szCs w:val="36"/>
        </w:rPr>
        <w:t>POTŘEBUJE VAŠE KARIÉRA ČERSTVÝ VÍTR?</w:t>
      </w:r>
    </w:p>
    <w:p w14:paraId="5720F717" w14:textId="77777777" w:rsidR="00EC44B4" w:rsidRDefault="00EC44B4" w:rsidP="00B857E3">
      <w:pPr>
        <w:autoSpaceDE w:val="0"/>
        <w:autoSpaceDN w:val="0"/>
        <w:spacing w:before="40" w:after="4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Společnost FläktGroup</w:t>
      </w:r>
      <w:r w:rsidR="00460248">
        <w:rPr>
          <w:rFonts w:ascii="Calibri Light" w:hAnsi="Calibri Light"/>
        </w:rPr>
        <w:t>, která</w:t>
      </w:r>
      <w:r>
        <w:rPr>
          <w:rFonts w:ascii="Calibri Light" w:hAnsi="Calibri Light"/>
        </w:rPr>
        <w:t xml:space="preserve"> představuje </w:t>
      </w:r>
      <w:r w:rsidR="00F154E8">
        <w:rPr>
          <w:rFonts w:ascii="Calibri Light" w:hAnsi="Calibri Light"/>
        </w:rPr>
        <w:t xml:space="preserve">jednu z vedoucích </w:t>
      </w:r>
      <w:r w:rsidR="00460248">
        <w:rPr>
          <w:rFonts w:ascii="Calibri Light" w:hAnsi="Calibri Light"/>
        </w:rPr>
        <w:t>organizací</w:t>
      </w:r>
      <w:r>
        <w:rPr>
          <w:rFonts w:ascii="Calibri Light" w:hAnsi="Calibri Light"/>
        </w:rPr>
        <w:t xml:space="preserve"> evropského trhu v oblasti energeticky úsporných řešení pro </w:t>
      </w:r>
      <w:r w:rsidR="00F154E8">
        <w:rPr>
          <w:rFonts w:ascii="Calibri Light" w:hAnsi="Calibri Light"/>
        </w:rPr>
        <w:t>nakládání</w:t>
      </w:r>
      <w:r>
        <w:rPr>
          <w:rFonts w:ascii="Calibri Light" w:hAnsi="Calibri Light"/>
        </w:rPr>
        <w:t xml:space="preserve"> se vzduchem </w:t>
      </w:r>
      <w:r w:rsidR="00460248">
        <w:rPr>
          <w:rFonts w:ascii="Calibri Light" w:hAnsi="Calibri Light"/>
        </w:rPr>
        <w:t>v </w:t>
      </w:r>
      <w:r w:rsidR="00F154E8">
        <w:rPr>
          <w:rFonts w:ascii="Calibri Light" w:hAnsi="Calibri Light"/>
        </w:rPr>
        <w:t>budovách</w:t>
      </w:r>
      <w:r w:rsidR="00460248">
        <w:rPr>
          <w:rFonts w:ascii="Calibri Light" w:hAnsi="Calibri Light"/>
        </w:rPr>
        <w:t>,</w:t>
      </w:r>
      <w:r w:rsidR="00F154E8">
        <w:rPr>
          <w:rFonts w:ascii="Calibri Light" w:hAnsi="Calibri Light"/>
        </w:rPr>
        <w:t xml:space="preserve"> právě </w:t>
      </w:r>
      <w:r w:rsidR="00460248">
        <w:rPr>
          <w:rFonts w:ascii="Calibri Light" w:hAnsi="Calibri Light"/>
        </w:rPr>
        <w:t>hledá</w:t>
      </w:r>
      <w:r w:rsidR="00F154E8">
        <w:rPr>
          <w:rFonts w:ascii="Calibri Light" w:hAnsi="Calibri Light"/>
        </w:rPr>
        <w:t xml:space="preserve"> nové</w:t>
      </w:r>
      <w:r w:rsidR="00460248">
        <w:rPr>
          <w:rFonts w:ascii="Calibri Light" w:hAnsi="Calibri Light"/>
        </w:rPr>
        <w:t>ho</w:t>
      </w:r>
      <w:r w:rsidR="00F154E8">
        <w:rPr>
          <w:rFonts w:ascii="Calibri Light" w:hAnsi="Calibri Light"/>
        </w:rPr>
        <w:t xml:space="preserve"> koleg</w:t>
      </w:r>
      <w:r w:rsidR="00460248">
        <w:rPr>
          <w:rFonts w:ascii="Calibri Light" w:hAnsi="Calibri Light"/>
        </w:rPr>
        <w:t>u/kolegyni</w:t>
      </w:r>
      <w:r>
        <w:rPr>
          <w:rFonts w:ascii="Calibri Light" w:hAnsi="Calibri Light"/>
        </w:rPr>
        <w:t xml:space="preserve">, </w:t>
      </w:r>
      <w:r w:rsidR="00460248">
        <w:rPr>
          <w:rFonts w:ascii="Calibri Light" w:hAnsi="Calibri Light"/>
        </w:rPr>
        <w:t>pro</w:t>
      </w:r>
      <w:r>
        <w:rPr>
          <w:rFonts w:ascii="Calibri Light" w:hAnsi="Calibri Light"/>
        </w:rPr>
        <w:t xml:space="preserve"> </w:t>
      </w:r>
      <w:r w:rsidR="00460248">
        <w:rPr>
          <w:rFonts w:ascii="Calibri Light" w:hAnsi="Calibri Light"/>
        </w:rPr>
        <w:t>posílení administrativního týmu ve výrobní továrně v </w:t>
      </w:r>
      <w:proofErr w:type="gramStart"/>
      <w:r w:rsidR="00862496">
        <w:rPr>
          <w:rFonts w:ascii="Calibri Light" w:hAnsi="Calibri Light"/>
        </w:rPr>
        <w:t>Liberc</w:t>
      </w:r>
      <w:r w:rsidR="00460248">
        <w:rPr>
          <w:rFonts w:ascii="Calibri Light" w:hAnsi="Calibri Light"/>
        </w:rPr>
        <w:t xml:space="preserve">i - </w:t>
      </w:r>
      <w:proofErr w:type="spellStart"/>
      <w:r w:rsidR="00460248">
        <w:rPr>
          <w:rFonts w:ascii="Calibri Light" w:hAnsi="Calibri Light"/>
        </w:rPr>
        <w:t>Vesci</w:t>
      </w:r>
      <w:proofErr w:type="spellEnd"/>
      <w:proofErr w:type="gramEnd"/>
      <w:r w:rsidR="00862496">
        <w:rPr>
          <w:rStyle w:val="Zstupntext"/>
          <w:sz w:val="14"/>
        </w:rPr>
        <w:t xml:space="preserve"> </w:t>
      </w:r>
      <w:r>
        <w:rPr>
          <w:rFonts w:ascii="Calibri Light" w:hAnsi="Calibri Light"/>
        </w:rPr>
        <w:t>na pozici:</w:t>
      </w:r>
    </w:p>
    <w:p w14:paraId="26B406D2" w14:textId="77777777" w:rsidR="00460248" w:rsidRPr="00862496" w:rsidRDefault="00460248" w:rsidP="00B857E3">
      <w:pPr>
        <w:autoSpaceDE w:val="0"/>
        <w:autoSpaceDN w:val="0"/>
        <w:spacing w:before="40" w:after="40" w:line="240" w:lineRule="auto"/>
        <w:jc w:val="both"/>
        <w:rPr>
          <w:color w:val="808080"/>
          <w:sz w:val="14"/>
        </w:rPr>
      </w:pPr>
    </w:p>
    <w:p w14:paraId="5D3A5E1B" w14:textId="77777777" w:rsidR="00F25FAF" w:rsidRPr="00F25FAF" w:rsidRDefault="00F25FAF" w:rsidP="00F25FAF">
      <w:pPr>
        <w:spacing w:after="160" w:line="259" w:lineRule="auto"/>
        <w:rPr>
          <w:rFonts w:ascii="Calibri Light" w:hAnsi="Calibri Light" w:cs="Calibri Light"/>
          <w:b/>
          <w:bCs/>
          <w:i/>
          <w:iCs/>
          <w:caps/>
          <w:sz w:val="48"/>
          <w:szCs w:val="48"/>
        </w:rPr>
      </w:pPr>
      <w:r w:rsidRPr="00F25FAF">
        <w:rPr>
          <w:rFonts w:ascii="Calibri Light" w:hAnsi="Calibri Light" w:cs="Calibri Light"/>
          <w:b/>
          <w:bCs/>
          <w:i/>
          <w:iCs/>
          <w:caps/>
          <w:sz w:val="48"/>
          <w:szCs w:val="48"/>
        </w:rPr>
        <w:t xml:space="preserve">Obchodně-technický specialista prodeje servisu </w:t>
      </w:r>
    </w:p>
    <w:p w14:paraId="536C0BAD" w14:textId="77777777" w:rsidR="00FD447F" w:rsidRDefault="00FD447F" w:rsidP="00FD447F">
      <w:pPr>
        <w:shd w:val="clear" w:color="auto" w:fill="FFFFFF"/>
        <w:spacing w:after="0" w:line="240" w:lineRule="auto"/>
        <w:ind w:left="708"/>
        <w:outlineLvl w:val="0"/>
        <w:rPr>
          <w:rFonts w:ascii="Calibri Light" w:hAnsi="Calibri Light"/>
          <w:b/>
          <w:bCs/>
          <w:sz w:val="24"/>
        </w:rPr>
      </w:pPr>
    </w:p>
    <w:p w14:paraId="7308DE8F" w14:textId="4AA0A877" w:rsidR="00862496" w:rsidRPr="00557DC1" w:rsidRDefault="00EC44B4" w:rsidP="00FD447F">
      <w:pPr>
        <w:shd w:val="clear" w:color="auto" w:fill="FFFFFF"/>
        <w:spacing w:after="0" w:line="240" w:lineRule="auto"/>
        <w:ind w:left="708"/>
        <w:outlineLvl w:val="0"/>
        <w:rPr>
          <w:rFonts w:ascii="Calibri Light" w:hAnsi="Calibri Light"/>
          <w:b/>
          <w:bCs/>
          <w:kern w:val="36"/>
          <w:sz w:val="48"/>
        </w:rPr>
      </w:pPr>
      <w:r>
        <w:rPr>
          <w:rFonts w:ascii="Calibri Light" w:hAnsi="Calibri Light"/>
          <w:b/>
          <w:bCs/>
          <w:sz w:val="24"/>
        </w:rPr>
        <w:t>VAŠE ODPOVĚDNOST</w:t>
      </w:r>
      <w:r w:rsidR="00456C80">
        <w:rPr>
          <w:rFonts w:ascii="Calibri Light" w:hAnsi="Calibri Light"/>
          <w:b/>
          <w:bCs/>
          <w:sz w:val="24"/>
        </w:rPr>
        <w:t>I:</w:t>
      </w:r>
    </w:p>
    <w:p w14:paraId="7DD033F0" w14:textId="77777777" w:rsidR="00F25FAF" w:rsidRPr="00F25FAF" w:rsidRDefault="00F25FAF" w:rsidP="00F25FA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 Light" w:hAnsi="Calibri Light"/>
        </w:rPr>
      </w:pPr>
      <w:r w:rsidRPr="00F25FAF">
        <w:rPr>
          <w:rFonts w:ascii="Calibri Light" w:hAnsi="Calibri Light"/>
        </w:rPr>
        <w:t>Příprava technických návrhů vzduchotechnických jednotek</w:t>
      </w:r>
    </w:p>
    <w:p w14:paraId="37657912" w14:textId="77777777" w:rsidR="00F25FAF" w:rsidRPr="00F25FAF" w:rsidRDefault="00F25FAF" w:rsidP="00F25FA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 Light" w:hAnsi="Calibri Light"/>
        </w:rPr>
      </w:pPr>
      <w:r w:rsidRPr="00F25FAF">
        <w:rPr>
          <w:rFonts w:ascii="Calibri Light" w:hAnsi="Calibri Light"/>
        </w:rPr>
        <w:t>Komunikace s obchodními partnery, konzultanty a projektanty v rámci řešení jednotlivých obchodních příležitostí</w:t>
      </w:r>
    </w:p>
    <w:p w14:paraId="4AE288B9" w14:textId="77777777" w:rsidR="00F25FAF" w:rsidRPr="00F25FAF" w:rsidRDefault="00F25FAF" w:rsidP="00F25FA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 Light" w:hAnsi="Calibri Light"/>
        </w:rPr>
      </w:pPr>
      <w:r w:rsidRPr="00F25FAF">
        <w:rPr>
          <w:rFonts w:ascii="Calibri Light" w:hAnsi="Calibri Light"/>
        </w:rPr>
        <w:t>Technická podpora obchodního týmu</w:t>
      </w:r>
    </w:p>
    <w:p w14:paraId="6FA3EB3C" w14:textId="77777777" w:rsidR="00F25FAF" w:rsidRPr="00F25FAF" w:rsidRDefault="00F25FAF" w:rsidP="00F25FA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 Light" w:hAnsi="Calibri Light"/>
        </w:rPr>
      </w:pPr>
      <w:r w:rsidRPr="00F25FAF">
        <w:rPr>
          <w:rFonts w:ascii="Calibri Light" w:hAnsi="Calibri Light"/>
        </w:rPr>
        <w:t>Spolupráce na vytváření obchodně technických materiálů případně korekce překladů</w:t>
      </w:r>
    </w:p>
    <w:p w14:paraId="7E844851" w14:textId="77777777" w:rsidR="00F25FAF" w:rsidRPr="00F25FAF" w:rsidRDefault="00F25FAF" w:rsidP="00F25FA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 Light" w:hAnsi="Calibri Light"/>
        </w:rPr>
      </w:pPr>
      <w:r w:rsidRPr="00F25FAF">
        <w:rPr>
          <w:rFonts w:ascii="Calibri Light" w:hAnsi="Calibri Light"/>
        </w:rPr>
        <w:t>Příprava a účast na školeních pro zákazníky</w:t>
      </w:r>
    </w:p>
    <w:p w14:paraId="1883E360" w14:textId="77777777" w:rsidR="00FD447F" w:rsidRDefault="00FD447F" w:rsidP="00BC5890">
      <w:pPr>
        <w:shd w:val="clear" w:color="auto" w:fill="FFFFFF"/>
        <w:spacing w:after="0" w:line="240" w:lineRule="auto"/>
        <w:ind w:left="720"/>
        <w:rPr>
          <w:rFonts w:ascii="Calibri Light" w:hAnsi="Calibri Light"/>
          <w:b/>
          <w:bCs/>
          <w:sz w:val="24"/>
        </w:rPr>
      </w:pPr>
    </w:p>
    <w:p w14:paraId="16B68988" w14:textId="106BC2B0" w:rsidR="00EC44B4" w:rsidRPr="00557DC1" w:rsidRDefault="00EC44B4" w:rsidP="00BC5890">
      <w:pPr>
        <w:shd w:val="clear" w:color="auto" w:fill="FFFFFF"/>
        <w:spacing w:after="0" w:line="240" w:lineRule="auto"/>
        <w:ind w:left="720"/>
        <w:rPr>
          <w:rFonts w:ascii="Calibri Light" w:hAnsi="Calibri Light"/>
          <w:bCs/>
          <w:sz w:val="24"/>
        </w:rPr>
      </w:pPr>
      <w:r w:rsidRPr="00557DC1">
        <w:rPr>
          <w:rFonts w:ascii="Calibri Light" w:hAnsi="Calibri Light"/>
          <w:b/>
          <w:bCs/>
          <w:sz w:val="24"/>
        </w:rPr>
        <w:t>VÁŠ PROFIL</w:t>
      </w:r>
      <w:r w:rsidR="00FD447F">
        <w:rPr>
          <w:rFonts w:ascii="Calibri Light" w:hAnsi="Calibri Light"/>
          <w:b/>
          <w:bCs/>
          <w:sz w:val="24"/>
        </w:rPr>
        <w:t xml:space="preserve"> – </w:t>
      </w:r>
      <w:r w:rsidR="002A6908">
        <w:rPr>
          <w:rFonts w:ascii="Calibri Light" w:hAnsi="Calibri Light"/>
          <w:b/>
          <w:bCs/>
          <w:sz w:val="24"/>
        </w:rPr>
        <w:t>POŽADUJEME</w:t>
      </w:r>
      <w:r w:rsidR="00456C80">
        <w:rPr>
          <w:rFonts w:ascii="Calibri Light" w:hAnsi="Calibri Light"/>
          <w:b/>
          <w:bCs/>
          <w:sz w:val="24"/>
        </w:rPr>
        <w:t>:</w:t>
      </w:r>
    </w:p>
    <w:p w14:paraId="3C1D9F39" w14:textId="77777777" w:rsidR="00F25FAF" w:rsidRPr="00F25FAF" w:rsidRDefault="00F25FAF" w:rsidP="00F25FA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 Light" w:hAnsi="Calibri Light"/>
        </w:rPr>
      </w:pPr>
      <w:r w:rsidRPr="00F25FAF">
        <w:rPr>
          <w:rFonts w:ascii="Calibri Light" w:hAnsi="Calibri Light"/>
        </w:rPr>
        <w:t>Technické myšlení (SŠ/VŠ vzdělání technického směru)</w:t>
      </w:r>
    </w:p>
    <w:p w14:paraId="57722F90" w14:textId="77777777" w:rsidR="00F25FAF" w:rsidRPr="00F25FAF" w:rsidRDefault="00F25FAF" w:rsidP="00F25FA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 Light" w:hAnsi="Calibri Light"/>
        </w:rPr>
      </w:pPr>
      <w:r w:rsidRPr="00F25FAF">
        <w:rPr>
          <w:rFonts w:ascii="Calibri Light" w:hAnsi="Calibri Light"/>
        </w:rPr>
        <w:t>Zapálení pro nové trendy v oblasti TZB</w:t>
      </w:r>
    </w:p>
    <w:p w14:paraId="529789B1" w14:textId="77777777" w:rsidR="00F25FAF" w:rsidRPr="00F25FAF" w:rsidRDefault="00F25FAF" w:rsidP="00F25FA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 Light" w:hAnsi="Calibri Light"/>
        </w:rPr>
      </w:pPr>
      <w:r w:rsidRPr="00F25FAF">
        <w:rPr>
          <w:rFonts w:ascii="Calibri Light" w:hAnsi="Calibri Light"/>
        </w:rPr>
        <w:t>Schopnost naslouchat, ale i aktivně komunikovat</w:t>
      </w:r>
    </w:p>
    <w:p w14:paraId="1A8A3819" w14:textId="77777777" w:rsidR="00F25FAF" w:rsidRPr="00F25FAF" w:rsidRDefault="00F25FAF" w:rsidP="00F25FA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 Light" w:hAnsi="Calibri Light"/>
        </w:rPr>
      </w:pPr>
      <w:r w:rsidRPr="00F25FAF">
        <w:rPr>
          <w:rFonts w:ascii="Calibri Light" w:hAnsi="Calibri Light"/>
        </w:rPr>
        <w:t>Nebát se učit novým věcem</w:t>
      </w:r>
    </w:p>
    <w:p w14:paraId="4396E708" w14:textId="77777777" w:rsidR="00F25FAF" w:rsidRPr="00F25FAF" w:rsidRDefault="00F25FAF" w:rsidP="00F25FA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 Light" w:hAnsi="Calibri Light"/>
        </w:rPr>
      </w:pPr>
      <w:r w:rsidRPr="00F25FAF">
        <w:rPr>
          <w:rFonts w:ascii="Calibri Light" w:hAnsi="Calibri Light"/>
        </w:rPr>
        <w:t>Znalost anglického jazyka na min. úrovni B1 (pochopení technického textu v AJ, porozumění školení v AJ)</w:t>
      </w:r>
    </w:p>
    <w:p w14:paraId="0F29F07B" w14:textId="77777777" w:rsidR="00F25FAF" w:rsidRPr="00F25FAF" w:rsidRDefault="00F25FAF" w:rsidP="00F25FA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 Light" w:hAnsi="Calibri Light"/>
        </w:rPr>
      </w:pPr>
      <w:r w:rsidRPr="00F25FAF">
        <w:rPr>
          <w:rFonts w:ascii="Calibri Light" w:hAnsi="Calibri Light"/>
        </w:rPr>
        <w:t>Praxe v oboru vítána, ale není podmínkou (rádi si Vás vyškolíme, vhodné i pro absolventy)</w:t>
      </w:r>
    </w:p>
    <w:p w14:paraId="19379B3B" w14:textId="77777777" w:rsidR="00FD447F" w:rsidRDefault="00FD447F" w:rsidP="002A6908">
      <w:pPr>
        <w:shd w:val="clear" w:color="auto" w:fill="FFFFFF"/>
        <w:spacing w:after="0" w:line="240" w:lineRule="auto"/>
        <w:ind w:left="720"/>
        <w:rPr>
          <w:rFonts w:ascii="Calibri Light" w:hAnsi="Calibri Light"/>
          <w:b/>
          <w:sz w:val="24"/>
          <w:szCs w:val="24"/>
        </w:rPr>
      </w:pPr>
    </w:p>
    <w:p w14:paraId="054AF88F" w14:textId="1C71EDD7" w:rsidR="002A6908" w:rsidRPr="002A6908" w:rsidRDefault="002A6908" w:rsidP="002A6908">
      <w:pPr>
        <w:shd w:val="clear" w:color="auto" w:fill="FFFFFF"/>
        <w:spacing w:after="0" w:line="240" w:lineRule="auto"/>
        <w:ind w:left="720"/>
        <w:rPr>
          <w:rFonts w:ascii="Calibri Light" w:hAnsi="Calibri Light"/>
          <w:b/>
          <w:sz w:val="24"/>
          <w:szCs w:val="24"/>
        </w:rPr>
      </w:pPr>
      <w:r w:rsidRPr="002A6908">
        <w:rPr>
          <w:rFonts w:ascii="Calibri Light" w:hAnsi="Calibri Light"/>
          <w:b/>
          <w:sz w:val="24"/>
          <w:szCs w:val="24"/>
        </w:rPr>
        <w:t>NABÍZÍME</w:t>
      </w:r>
      <w:r w:rsidR="00F25FAF">
        <w:rPr>
          <w:rFonts w:ascii="Calibri Light" w:hAnsi="Calibri Light"/>
          <w:b/>
          <w:sz w:val="24"/>
          <w:szCs w:val="24"/>
        </w:rPr>
        <w:t>:</w:t>
      </w:r>
    </w:p>
    <w:p w14:paraId="7ACF514D" w14:textId="77777777" w:rsidR="00F25FAF" w:rsidRPr="00F25FAF" w:rsidRDefault="00F25FAF" w:rsidP="00F25FA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 Light" w:hAnsi="Calibri Light"/>
        </w:rPr>
      </w:pPr>
      <w:r w:rsidRPr="00F25FAF">
        <w:rPr>
          <w:rFonts w:ascii="Calibri Light" w:hAnsi="Calibri Light"/>
        </w:rPr>
        <w:t>Zaškolení v oblasti návrhu vzduchotechnických systémů</w:t>
      </w:r>
    </w:p>
    <w:p w14:paraId="7E6EF500" w14:textId="77777777" w:rsidR="00F25FAF" w:rsidRPr="00F25FAF" w:rsidRDefault="00F25FAF" w:rsidP="00F25FA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 Light" w:hAnsi="Calibri Light"/>
        </w:rPr>
      </w:pPr>
      <w:r w:rsidRPr="00F25FAF">
        <w:rPr>
          <w:rFonts w:ascii="Calibri Light" w:hAnsi="Calibri Light"/>
        </w:rPr>
        <w:t>Technický růst (účast na odborných školeních v oblasti TZB i u našich obchodních dodavatelů)</w:t>
      </w:r>
    </w:p>
    <w:p w14:paraId="01B9EEED" w14:textId="77777777" w:rsidR="00F25FAF" w:rsidRPr="00F25FAF" w:rsidRDefault="00F25FAF" w:rsidP="00F25FA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 Light" w:hAnsi="Calibri Light"/>
        </w:rPr>
      </w:pPr>
      <w:r w:rsidRPr="00F25FAF">
        <w:rPr>
          <w:rFonts w:ascii="Calibri Light" w:hAnsi="Calibri Light"/>
        </w:rPr>
        <w:t>Flexibilní pracovní dobu (možnost částečné práce i z domova)</w:t>
      </w:r>
    </w:p>
    <w:p w14:paraId="550F9931" w14:textId="77777777" w:rsidR="00F25FAF" w:rsidRPr="00F25FAF" w:rsidRDefault="00F25FAF" w:rsidP="00F25FA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 Light" w:hAnsi="Calibri Light"/>
        </w:rPr>
      </w:pPr>
      <w:r w:rsidRPr="00F25FAF">
        <w:rPr>
          <w:rFonts w:ascii="Calibri Light" w:hAnsi="Calibri Light"/>
        </w:rPr>
        <w:t>Ohodnocení dle zkušeností a nasazení</w:t>
      </w:r>
    </w:p>
    <w:p w14:paraId="5274D541" w14:textId="77777777" w:rsidR="00F25FAF" w:rsidRPr="00F25FAF" w:rsidRDefault="00F25FAF" w:rsidP="00F25FA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 Light" w:hAnsi="Calibri Light"/>
        </w:rPr>
      </w:pPr>
      <w:r w:rsidRPr="00F25FAF">
        <w:rPr>
          <w:rFonts w:ascii="Calibri Light" w:hAnsi="Calibri Light"/>
        </w:rPr>
        <w:t>Služební telefon i notebook k dispozici</w:t>
      </w:r>
    </w:p>
    <w:p w14:paraId="6725F108" w14:textId="77777777" w:rsidR="00F25FAF" w:rsidRPr="00F25FAF" w:rsidRDefault="00F25FAF" w:rsidP="00F25FA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 Light" w:hAnsi="Calibri Light"/>
        </w:rPr>
      </w:pPr>
      <w:r w:rsidRPr="00F25FAF">
        <w:rPr>
          <w:rFonts w:ascii="Calibri Light" w:hAnsi="Calibri Light"/>
        </w:rPr>
        <w:t>Další firemní benefity</w:t>
      </w:r>
    </w:p>
    <w:p w14:paraId="359CB89E" w14:textId="77777777" w:rsidR="00F25FAF" w:rsidRPr="00F25FAF" w:rsidRDefault="00F25FAF" w:rsidP="00F25FA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 Light" w:hAnsi="Calibri Light"/>
        </w:rPr>
      </w:pPr>
      <w:r w:rsidRPr="00F25FAF">
        <w:rPr>
          <w:rFonts w:ascii="Calibri Light" w:hAnsi="Calibri Light"/>
        </w:rPr>
        <w:t>Možnost okamžitého nástupu</w:t>
      </w:r>
    </w:p>
    <w:p w14:paraId="07639F2D" w14:textId="77777777" w:rsidR="00FA585D" w:rsidRDefault="00FA585D" w:rsidP="002A6908">
      <w:pPr>
        <w:shd w:val="clear" w:color="auto" w:fill="FFFFFF"/>
        <w:spacing w:after="0" w:line="240" w:lineRule="auto"/>
        <w:ind w:left="720"/>
        <w:rPr>
          <w:rFonts w:ascii="Calibri Light" w:hAnsi="Calibri Light"/>
        </w:rPr>
      </w:pPr>
    </w:p>
    <w:p w14:paraId="13DE3A12" w14:textId="77777777" w:rsidR="00EC44B4" w:rsidRPr="004F1B8C" w:rsidRDefault="00EC44B4" w:rsidP="00CB4888">
      <w:pPr>
        <w:shd w:val="clear" w:color="auto" w:fill="FFFFFF"/>
        <w:spacing w:after="0" w:line="240" w:lineRule="auto"/>
        <w:jc w:val="center"/>
        <w:rPr>
          <w:rFonts w:ascii="Calibri Light" w:hAnsi="Calibri Light"/>
          <w:b/>
          <w:bCs/>
          <w:sz w:val="24"/>
        </w:rPr>
      </w:pPr>
      <w:r>
        <w:rPr>
          <w:rFonts w:ascii="Calibri Light" w:hAnsi="Calibri Light"/>
          <w:b/>
          <w:bCs/>
          <w:sz w:val="24"/>
        </w:rPr>
        <w:t>Zaujali jsme vás? Potom se budeme těšit, že se s námi spojíte.</w:t>
      </w:r>
    </w:p>
    <w:p w14:paraId="4F668B45" w14:textId="77777777" w:rsidR="00EC44B4" w:rsidRPr="00FD447F" w:rsidRDefault="00EC44B4" w:rsidP="00CB4888">
      <w:pPr>
        <w:shd w:val="clear" w:color="auto" w:fill="FFFFFF"/>
        <w:spacing w:after="0" w:line="240" w:lineRule="auto"/>
        <w:jc w:val="center"/>
        <w:rPr>
          <w:rFonts w:ascii="Calibri Light" w:hAnsi="Calibri Light" w:cs="Calibri Light"/>
          <w:bCs/>
        </w:rPr>
      </w:pPr>
      <w:r w:rsidRPr="00FD447F">
        <w:rPr>
          <w:rFonts w:ascii="Calibri Light" w:hAnsi="Calibri Light"/>
          <w:bCs/>
        </w:rPr>
        <w:t xml:space="preserve">Svůj životopis zašlete na adresu </w:t>
      </w:r>
      <w:r w:rsidR="00BC5890" w:rsidRPr="00FD447F">
        <w:rPr>
          <w:rFonts w:ascii="Calibri Light" w:hAnsi="Calibri Light"/>
          <w:b/>
        </w:rPr>
        <w:t>prace.cz</w:t>
      </w:r>
      <w:r w:rsidRPr="00FD447F">
        <w:rPr>
          <w:rFonts w:ascii="Calibri Light" w:hAnsi="Calibri Light"/>
          <w:b/>
        </w:rPr>
        <w:t xml:space="preserve">@flaktgroup.com </w:t>
      </w:r>
      <w:r w:rsidRPr="00FD447F">
        <w:rPr>
          <w:rFonts w:ascii="Calibri Light" w:hAnsi="Calibri Light"/>
          <w:bCs/>
        </w:rPr>
        <w:t>s poukazem na tuto pozici a zahajte své další dobrodružství s námi – společností FläktGroup.</w:t>
      </w:r>
    </w:p>
    <w:sectPr w:rsidR="00EC44B4" w:rsidRPr="00FD447F" w:rsidSect="00F154E8">
      <w:pgSz w:w="11906" w:h="16838"/>
      <w:pgMar w:top="425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DDAF8" w14:textId="77777777" w:rsidR="0097404D" w:rsidRDefault="0097404D" w:rsidP="002A6908">
      <w:pPr>
        <w:spacing w:after="0" w:line="240" w:lineRule="auto"/>
      </w:pPr>
      <w:r>
        <w:separator/>
      </w:r>
    </w:p>
  </w:endnote>
  <w:endnote w:type="continuationSeparator" w:id="0">
    <w:p w14:paraId="593D94CF" w14:textId="77777777" w:rsidR="0097404D" w:rsidRDefault="0097404D" w:rsidP="002A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937CA" w14:textId="77777777" w:rsidR="0097404D" w:rsidRDefault="0097404D" w:rsidP="002A6908">
      <w:pPr>
        <w:spacing w:after="0" w:line="240" w:lineRule="auto"/>
      </w:pPr>
      <w:r>
        <w:separator/>
      </w:r>
    </w:p>
  </w:footnote>
  <w:footnote w:type="continuationSeparator" w:id="0">
    <w:p w14:paraId="64BD2BA9" w14:textId="77777777" w:rsidR="0097404D" w:rsidRDefault="0097404D" w:rsidP="002A6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62E26"/>
    <w:multiLevelType w:val="hybridMultilevel"/>
    <w:tmpl w:val="38D0D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A33B1"/>
    <w:multiLevelType w:val="hybridMultilevel"/>
    <w:tmpl w:val="A4F28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711E8"/>
    <w:multiLevelType w:val="hybridMultilevel"/>
    <w:tmpl w:val="54663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32B64"/>
    <w:multiLevelType w:val="hybridMultilevel"/>
    <w:tmpl w:val="C9E04D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13C40"/>
    <w:multiLevelType w:val="hybridMultilevel"/>
    <w:tmpl w:val="34445B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737117">
    <w:abstractNumId w:val="0"/>
  </w:num>
  <w:num w:numId="2" w16cid:durableId="1309096567">
    <w:abstractNumId w:val="3"/>
  </w:num>
  <w:num w:numId="3" w16cid:durableId="1342243095">
    <w:abstractNumId w:val="2"/>
  </w:num>
  <w:num w:numId="4" w16cid:durableId="975916161">
    <w:abstractNumId w:val="4"/>
  </w:num>
  <w:num w:numId="5" w16cid:durableId="2097554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7E3"/>
    <w:rsid w:val="000310CB"/>
    <w:rsid w:val="00095ED4"/>
    <w:rsid w:val="000C5846"/>
    <w:rsid w:val="000E25A4"/>
    <w:rsid w:val="001379A5"/>
    <w:rsid w:val="00166CCD"/>
    <w:rsid w:val="001A2B6B"/>
    <w:rsid w:val="001D67B5"/>
    <w:rsid w:val="00207110"/>
    <w:rsid w:val="0025630D"/>
    <w:rsid w:val="002A6908"/>
    <w:rsid w:val="0034635D"/>
    <w:rsid w:val="003E76F2"/>
    <w:rsid w:val="00413F40"/>
    <w:rsid w:val="00456C80"/>
    <w:rsid w:val="00460248"/>
    <w:rsid w:val="004A1E78"/>
    <w:rsid w:val="004F1B8C"/>
    <w:rsid w:val="0051351B"/>
    <w:rsid w:val="00557DC1"/>
    <w:rsid w:val="005874FC"/>
    <w:rsid w:val="00595F75"/>
    <w:rsid w:val="00623C2F"/>
    <w:rsid w:val="00657E6E"/>
    <w:rsid w:val="006A18B4"/>
    <w:rsid w:val="006E39BE"/>
    <w:rsid w:val="00706D19"/>
    <w:rsid w:val="00742479"/>
    <w:rsid w:val="00765A49"/>
    <w:rsid w:val="007D23A1"/>
    <w:rsid w:val="00814C69"/>
    <w:rsid w:val="008437A4"/>
    <w:rsid w:val="00857EA3"/>
    <w:rsid w:val="00862496"/>
    <w:rsid w:val="008F2206"/>
    <w:rsid w:val="0097404D"/>
    <w:rsid w:val="00A974A4"/>
    <w:rsid w:val="00AA1EC9"/>
    <w:rsid w:val="00AB4C22"/>
    <w:rsid w:val="00AD7CB9"/>
    <w:rsid w:val="00B346F5"/>
    <w:rsid w:val="00B57AB2"/>
    <w:rsid w:val="00B857E3"/>
    <w:rsid w:val="00BC39EA"/>
    <w:rsid w:val="00BC5890"/>
    <w:rsid w:val="00C218D8"/>
    <w:rsid w:val="00C25B0F"/>
    <w:rsid w:val="00C7145E"/>
    <w:rsid w:val="00C824A8"/>
    <w:rsid w:val="00CB4888"/>
    <w:rsid w:val="00D449C3"/>
    <w:rsid w:val="00DF5453"/>
    <w:rsid w:val="00E15453"/>
    <w:rsid w:val="00E20F4A"/>
    <w:rsid w:val="00E25057"/>
    <w:rsid w:val="00EC3750"/>
    <w:rsid w:val="00EC44B4"/>
    <w:rsid w:val="00F05121"/>
    <w:rsid w:val="00F10808"/>
    <w:rsid w:val="00F10DDE"/>
    <w:rsid w:val="00F154E8"/>
    <w:rsid w:val="00F25FAF"/>
    <w:rsid w:val="00F62317"/>
    <w:rsid w:val="00F649D5"/>
    <w:rsid w:val="00F86EDF"/>
    <w:rsid w:val="00F9729D"/>
    <w:rsid w:val="00FA585D"/>
    <w:rsid w:val="00FD447F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8A10C4"/>
  <w14:defaultImageDpi w14:val="96"/>
  <w15:docId w15:val="{7BF78392-81D0-4735-BDC1-1E5CDD40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57E3"/>
    <w:pPr>
      <w:spacing w:after="200" w:line="276" w:lineRule="auto"/>
    </w:pPr>
    <w:rPr>
      <w:rFonts w:ascii="Arial" w:hAnsi="Arial" w:cs="Arial"/>
      <w:lang w:val="cs-CZ"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B857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B857E3"/>
    <w:rPr>
      <w:color w:val="808080"/>
    </w:rPr>
  </w:style>
  <w:style w:type="character" w:customStyle="1" w:styleId="FlktGroup">
    <w:name w:val="FläktGroup"/>
    <w:uiPriority w:val="99"/>
    <w:rsid w:val="00B857E3"/>
    <w:rPr>
      <w:rFonts w:ascii="Calibri Light" w:hAnsi="Calibri Light"/>
      <w:b/>
      <w:i/>
      <w:sz w:val="20"/>
    </w:rPr>
  </w:style>
  <w:style w:type="character" w:customStyle="1" w:styleId="FlktGroup1">
    <w:name w:val="FläktGroup1"/>
    <w:uiPriority w:val="99"/>
    <w:rsid w:val="00B857E3"/>
    <w:rPr>
      <w:rFonts w:ascii="Calibri Light" w:hAnsi="Calibri Light"/>
      <w:b/>
      <w:i/>
      <w:sz w:val="20"/>
    </w:rPr>
  </w:style>
  <w:style w:type="character" w:customStyle="1" w:styleId="FlktGroup2">
    <w:name w:val="FläktGroup2"/>
    <w:uiPriority w:val="99"/>
    <w:rsid w:val="00B857E3"/>
    <w:rPr>
      <w:rFonts w:ascii="Calibri Light" w:hAnsi="Calibri Light"/>
      <w:b/>
      <w:i/>
      <w:sz w:val="20"/>
    </w:rPr>
  </w:style>
  <w:style w:type="character" w:customStyle="1" w:styleId="Surname">
    <w:name w:val="Surname"/>
    <w:uiPriority w:val="99"/>
    <w:rsid w:val="00B857E3"/>
    <w:rPr>
      <w:rFonts w:ascii="Calibri Light" w:hAnsi="Calibri Light"/>
      <w:sz w:val="24"/>
    </w:rPr>
  </w:style>
  <w:style w:type="character" w:customStyle="1" w:styleId="Style1">
    <w:name w:val="Style1"/>
    <w:uiPriority w:val="99"/>
    <w:rsid w:val="006A18B4"/>
    <w:rPr>
      <w:rFonts w:ascii="Calibri Light" w:hAnsi="Calibri Light"/>
      <w:sz w:val="24"/>
    </w:rPr>
  </w:style>
  <w:style w:type="character" w:customStyle="1" w:styleId="Style2">
    <w:name w:val="Style2"/>
    <w:uiPriority w:val="99"/>
    <w:rsid w:val="006A18B4"/>
    <w:rPr>
      <w:rFonts w:ascii="Calibri Light" w:hAnsi="Calibri Light"/>
      <w:sz w:val="24"/>
    </w:rPr>
  </w:style>
  <w:style w:type="character" w:customStyle="1" w:styleId="Style3">
    <w:name w:val="Style3"/>
    <w:uiPriority w:val="99"/>
    <w:rsid w:val="006A18B4"/>
    <w:rPr>
      <w:rFonts w:ascii="Calibri Light" w:hAnsi="Calibri Light"/>
      <w:b/>
      <w:sz w:val="24"/>
    </w:rPr>
  </w:style>
  <w:style w:type="character" w:customStyle="1" w:styleId="Style4">
    <w:name w:val="Style4"/>
    <w:uiPriority w:val="99"/>
    <w:rsid w:val="006A18B4"/>
    <w:rPr>
      <w:rFonts w:ascii="Calibri Light" w:hAnsi="Calibri Light"/>
      <w:b/>
      <w:sz w:val="36"/>
    </w:rPr>
  </w:style>
  <w:style w:type="character" w:customStyle="1" w:styleId="Style5">
    <w:name w:val="Style5"/>
    <w:uiPriority w:val="99"/>
    <w:rsid w:val="006A18B4"/>
    <w:rPr>
      <w:rFonts w:ascii="Calibri Light" w:hAnsi="Calibri Light"/>
      <w:b/>
      <w:sz w:val="48"/>
    </w:rPr>
  </w:style>
  <w:style w:type="character" w:customStyle="1" w:styleId="MainResponsibilty">
    <w:name w:val="Main Responsibilty"/>
    <w:uiPriority w:val="99"/>
    <w:rsid w:val="006A18B4"/>
    <w:rPr>
      <w:rFonts w:ascii="Calibri Light" w:hAnsi="Calibri Light"/>
      <w:sz w:val="24"/>
    </w:rPr>
  </w:style>
  <w:style w:type="paragraph" w:styleId="Odstavecseseznamem">
    <w:name w:val="List Paragraph"/>
    <w:basedOn w:val="Normln"/>
    <w:uiPriority w:val="99"/>
    <w:qFormat/>
    <w:rsid w:val="00166CC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A6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6908"/>
    <w:rPr>
      <w:rFonts w:ascii="Arial" w:hAnsi="Arial" w:cs="Arial"/>
      <w:lang w:val="cs-CZ" w:eastAsia="en-US"/>
    </w:rPr>
  </w:style>
  <w:style w:type="paragraph" w:styleId="Zpat">
    <w:name w:val="footer"/>
    <w:basedOn w:val="Normln"/>
    <w:link w:val="ZpatChar"/>
    <w:uiPriority w:val="99"/>
    <w:unhideWhenUsed/>
    <w:rsid w:val="002A6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6908"/>
    <w:rPr>
      <w:rFonts w:ascii="Arial" w:hAnsi="Arial" w:cs="Arial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9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POTŘEBUJE VAŠE KARIÉRA ČERSTVÝ VÍTR</vt:lpstr>
    </vt:vector>
  </TitlesOfParts>
  <Company>Kelvion Holding GmbH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POTŘEBUJE VAŠE KARIÉRA ČERSTVÝ VÍTR</dc:title>
  <dc:creator>Dubiel, Jana (DencoHappel)</dc:creator>
  <cp:lastModifiedBy>Dana Hejduková (FläktGroup)</cp:lastModifiedBy>
  <cp:revision>3</cp:revision>
  <dcterms:created xsi:type="dcterms:W3CDTF">2023-04-17T11:09:00Z</dcterms:created>
  <dcterms:modified xsi:type="dcterms:W3CDTF">2023-04-17T11:13:00Z</dcterms:modified>
</cp:coreProperties>
</file>